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городского округа от 3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октябр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я 2025 года №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/1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«О внесении изменений и дополнений в решение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Совета народных депутатов Беловского городского округа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23 декабря 2024 года № 19/82-н «Об утверждении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2025 год и на плановый период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ab/>
        <w:tab/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городского округа от 23 декабря 2024 года № 19/82-н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«Об утверждении бюджета Беловского городского округа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на 2025год и на плановый период 2026 и 2027 годов»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Распределение бюджетных ассигнований бюджета Беловского городского округа по разделам, подразделам классификации расходов бюджетов на 2025 год и на плановый период 2026 и 2027 годов</w:t>
      </w:r>
    </w:p>
    <w:p>
      <w:pPr>
        <w:pStyle w:val="BodyTextFirstIndent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FirstIndent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тыс. руб.</w:t>
      </w:r>
    </w:p>
    <w:tbl>
      <w:tblPr>
        <w:tblW w:w="10200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68"/>
        <w:gridCol w:w="682"/>
        <w:gridCol w:w="859"/>
        <w:gridCol w:w="1186"/>
        <w:gridCol w:w="1310"/>
        <w:gridCol w:w="1295"/>
      </w:tblGrid>
      <w:tr>
        <w:trPr>
          <w:trHeight w:val="477" w:hRule="atLeast"/>
        </w:trPr>
        <w:tc>
          <w:tcPr>
            <w:tcW w:w="4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БК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 классификации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2025 год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2026 год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2027 год</w:t>
            </w:r>
          </w:p>
        </w:tc>
      </w:tr>
      <w:tr>
        <w:trPr>
          <w:trHeight w:val="209" w:hRule="atLeast"/>
        </w:trPr>
        <w:tc>
          <w:tcPr>
            <w:tcW w:w="4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Рзд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Прзд</w:t>
            </w:r>
          </w:p>
        </w:tc>
        <w:tc>
          <w:tcPr>
            <w:tcW w:w="11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1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12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6</w:t>
            </w:r>
          </w:p>
        </w:tc>
      </w:tr>
      <w:tr>
        <w:trPr>
          <w:trHeight w:val="298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7 898 781,8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6 682 073,8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6 576 408,1</w:t>
            </w:r>
          </w:p>
        </w:tc>
      </w:tr>
      <w:tr>
        <w:trPr>
          <w:trHeight w:val="388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372 770,1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261 576,8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261 351,4</w:t>
            </w:r>
          </w:p>
        </w:tc>
      </w:tr>
      <w:tr>
        <w:trPr>
          <w:trHeight w:val="791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3 946,0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3 946,0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3 946,0</w:t>
            </w:r>
          </w:p>
        </w:tc>
      </w:tr>
      <w:tr>
        <w:trPr>
          <w:trHeight w:val="998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13 013,4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12 011,8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12 011,8</w:t>
            </w:r>
          </w:p>
        </w:tc>
      </w:tr>
      <w:tr>
        <w:trPr>
          <w:trHeight w:val="1132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169 823,1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146 027,7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146 027,7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Судебная система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17,4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242,1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16,7</w:t>
            </w:r>
          </w:p>
        </w:tc>
      </w:tr>
      <w:tr>
        <w:trPr>
          <w:trHeight w:val="868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24 454,8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22 486,0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22 486,0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Резервные фонды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2 466,2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8 000,0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8 000,0</w:t>
            </w:r>
          </w:p>
        </w:tc>
      </w:tr>
      <w:tr>
        <w:trPr>
          <w:trHeight w:val="293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159 049,1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68 863,2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68 863,2</w:t>
            </w:r>
          </w:p>
        </w:tc>
      </w:tr>
      <w:tr>
        <w:trPr>
          <w:trHeight w:val="557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75 448,3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44 327,8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41 992,7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Гражданская оборона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36 595,2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33 052,8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33 052,8</w:t>
            </w:r>
          </w:p>
        </w:tc>
      </w:tr>
      <w:tr>
        <w:trPr>
          <w:trHeight w:val="791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8 505,4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6 819,8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6 819,8</w:t>
            </w:r>
          </w:p>
        </w:tc>
      </w:tr>
      <w:tr>
        <w:trPr>
          <w:trHeight w:val="345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30 347,7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4 455,2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2 120,1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884 929,7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703 020,0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594 748,7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04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200,0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200,0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200,0</w:t>
            </w:r>
          </w:p>
        </w:tc>
      </w:tr>
      <w:tr>
        <w:trPr>
          <w:trHeight w:val="333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04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72 142,3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74 610,0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70 000,0</w:t>
            </w:r>
          </w:p>
        </w:tc>
      </w:tr>
      <w:tr>
        <w:trPr>
          <w:trHeight w:val="232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04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718 004,7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544 068,7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440 407,4</w:t>
            </w:r>
          </w:p>
        </w:tc>
      </w:tr>
      <w:tr>
        <w:trPr>
          <w:trHeight w:val="477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94 582,7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84 141,3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84 141,3</w:t>
            </w:r>
          </w:p>
        </w:tc>
      </w:tr>
      <w:tr>
        <w:trPr>
          <w:trHeight w:val="477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1 346 421,0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1 332 473,1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1 343 202,2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Жилищное хозяйство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05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292 455,0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48 439,3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18 619,8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Коммунальное хозяйство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05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662 692,9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1 078 067,8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1 034 020,8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Благоустройство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05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276 382,7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143 641,5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189 706,4</w:t>
            </w:r>
          </w:p>
        </w:tc>
      </w:tr>
      <w:tr>
        <w:trPr>
          <w:trHeight w:val="523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05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114 890,4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62 324,4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100 855,2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68 036,0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5,0</w:t>
            </w:r>
          </w:p>
        </w:tc>
      </w:tr>
      <w:tr>
        <w:trPr>
          <w:trHeight w:val="477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06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68 036,0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3 570 662,6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3 046 692,6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2 956 140,3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Дошкольное образование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1 238 417,3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1 060 011,0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1 055 316,1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Общее образование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1 786 674,9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1 468 358,9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1 414 781,1</w:t>
            </w:r>
          </w:p>
        </w:tc>
      </w:tr>
      <w:tr>
        <w:trPr>
          <w:trHeight w:val="311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256 937,7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226 753,5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225 952,0</w:t>
            </w:r>
          </w:p>
        </w:tc>
      </w:tr>
      <w:tr>
        <w:trPr>
          <w:trHeight w:val="529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2 176,1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Молодежная политика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22 953,6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20 564,0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20 564,0</w:t>
            </w:r>
          </w:p>
        </w:tc>
      </w:tr>
      <w:tr>
        <w:trPr>
          <w:trHeight w:val="337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263 503,0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271 005,2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239 527,2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387 530,9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327 883,6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328 765,3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Культура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08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337 493,2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283 184,0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284 065,7</w:t>
            </w:r>
          </w:p>
        </w:tc>
      </w:tr>
      <w:tr>
        <w:trPr>
          <w:trHeight w:val="477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08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50 037,8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44 699,6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44 699,6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817 581,3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561 312,3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555 630,7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Пенсионное обеспечение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27 273,3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18 612,4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18 612,4</w:t>
            </w:r>
          </w:p>
        </w:tc>
      </w:tr>
      <w:tr>
        <w:trPr>
          <w:trHeight w:val="348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278 440,4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269 653,6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269 653,6</w:t>
            </w:r>
          </w:p>
        </w:tc>
      </w:tr>
      <w:tr>
        <w:trPr>
          <w:trHeight w:val="158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245 355,5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51 578,8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51 578,8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Охрана семьи и детства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118 323,7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108 520,0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107 313,0</w:t>
            </w:r>
          </w:p>
        </w:tc>
      </w:tr>
      <w:tr>
        <w:trPr>
          <w:trHeight w:val="318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148 188,4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112 947,5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108 472,9</w:t>
            </w:r>
          </w:p>
        </w:tc>
      </w:tr>
      <w:tr>
        <w:trPr>
          <w:trHeight w:val="252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346 575,0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278 968,4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298 757,4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Физическая культура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272 808,1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222 247,2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217 591,8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Массовый спорт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24 444,4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Спорт высших достижений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73 766,9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56 721,2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56 721,2</w:t>
            </w:r>
          </w:p>
        </w:tc>
      </w:tr>
      <w:tr>
        <w:trPr>
          <w:trHeight w:val="363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7 536,1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7 535,9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7 535,9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Телевидение и радиовещание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1 635,7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1 635,7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1 635,7</w:t>
            </w:r>
          </w:p>
        </w:tc>
      </w:tr>
      <w:tr>
        <w:trPr>
          <w:trHeight w:val="341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1 896,0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1 896,0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1 896,0</w:t>
            </w:r>
          </w:p>
        </w:tc>
      </w:tr>
      <w:tr>
        <w:trPr>
          <w:trHeight w:val="477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4 004,4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4 004,2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4 004,2</w:t>
            </w:r>
          </w:p>
        </w:tc>
      </w:tr>
      <w:tr>
        <w:trPr>
          <w:trHeight w:val="524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21 290,7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38 475,0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38 475,0</w:t>
            </w:r>
          </w:p>
        </w:tc>
      </w:tr>
      <w:tr>
        <w:trPr>
          <w:trHeight w:val="491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21 290,7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38 475,0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38 475,0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79 803,4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149 803,4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sectPr>
      <w:type w:val="nextPage"/>
      <w:pgSz w:w="11906" w:h="16838"/>
      <w:pgMar w:left="1134" w:right="567" w:gutter="0" w:header="0" w:top="850" w:footer="0" w:bottom="56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LibreOffice/24.8.4.2$Linux_X86_64 LibreOffice_project/480$Build-2</Application>
  <AppVersion>15.0000</AppVersion>
  <Pages>3</Pages>
  <Words>749</Words>
  <Characters>3901</Characters>
  <CharactersWithSpaces>4334</CharactersWithSpaces>
  <Paragraphs>328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2025-05-05T09:38:00Z</dcterms:created>
  <dc:creator/>
  <dc:description/>
  <dc:language>ru-RU</dc:language>
  <cp:lastModifiedBy>Елена Петровна Олюнина</cp:lastModifiedBy>
  <cp:lastPrinted>2025-11-01T13:42:05Z</cp:lastPrinted>
  <dcterms:modified xsi:type="dcterms:W3CDTF">2025-11-01T13:42:10Z</dcterms:modified>
  <cp:revision>11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