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38"/>
        <w:gridCol w:w="878"/>
        <w:gridCol w:w="878"/>
        <w:gridCol w:w="878"/>
        <w:gridCol w:w="878"/>
        <w:gridCol w:w="878"/>
        <w:gridCol w:w="878"/>
        <w:gridCol w:w="879"/>
        <w:gridCol w:w="1448"/>
      </w:tblGrid>
      <w:tr>
        <w:trPr>
          <w:trHeight w:val="276" w:hRule="atLeast"/>
        </w:trPr>
        <w:tc>
          <w:tcPr>
            <w:tcW w:w="33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95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4</w:t>
            </w:r>
          </w:p>
        </w:tc>
      </w:tr>
      <w:tr>
        <w:trPr>
          <w:trHeight w:val="276" w:hRule="atLeast"/>
        </w:trPr>
        <w:tc>
          <w:tcPr>
            <w:tcW w:w="33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61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 решению Совета народных депутатов</w:t>
            </w:r>
          </w:p>
        </w:tc>
      </w:tr>
      <w:tr>
        <w:trPr>
          <w:trHeight w:val="276" w:hRule="atLeast"/>
        </w:trPr>
        <w:tc>
          <w:tcPr>
            <w:tcW w:w="10933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Беловского городского округа от 24 апреля 2025 года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106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-н</w:t>
            </w:r>
          </w:p>
        </w:tc>
      </w:tr>
      <w:tr>
        <w:trPr>
          <w:trHeight w:val="276" w:hRule="atLeast"/>
        </w:trPr>
        <w:tc>
          <w:tcPr>
            <w:tcW w:w="10933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«Об утверждении отчета об исполнении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бюджета Беловского городского округа за 2024 год»</w:t>
            </w:r>
          </w:p>
        </w:tc>
      </w:tr>
      <w:tr>
        <w:trPr>
          <w:trHeight w:val="204" w:hRule="exact"/>
        </w:trPr>
        <w:tc>
          <w:tcPr>
            <w:tcW w:w="33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85" w:hRule="atLeast"/>
        </w:trPr>
        <w:tc>
          <w:tcPr>
            <w:tcW w:w="10933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Расходы бюджета Беловского городского округа по целевым статьям (муниципальным программам и непрограммным направлениям деятельности), группам и подгруппам видов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классификации расходов бюджетов за 2024 год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65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5"/>
        <w:gridCol w:w="1707"/>
        <w:gridCol w:w="1071"/>
        <w:gridCol w:w="1521"/>
      </w:tblGrid>
      <w:tr>
        <w:trPr>
          <w:trHeight w:val="6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программы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Вид расходов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Исполнено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1 788,0</w:t>
            </w:r>
          </w:p>
        </w:tc>
      </w:tr>
      <w:tr>
        <w:trPr>
          <w:trHeight w:val="83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"Комплексные меры противодействия употреблению наркотиков и их незаконному обороту на территории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295,0</w:t>
            </w:r>
          </w:p>
        </w:tc>
      </w:tr>
      <w:tr>
        <w:trPr>
          <w:trHeight w:val="5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295,0</w:t>
            </w:r>
          </w:p>
        </w:tc>
      </w:tr>
      <w:tr>
        <w:trPr>
          <w:trHeight w:val="59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01 2 00 20180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36,5</w:t>
            </w:r>
          </w:p>
        </w:tc>
      </w:tr>
      <w:tr>
        <w:trPr>
          <w:trHeight w:val="5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>
        <w:trPr>
          <w:trHeight w:val="6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01 3 00 11070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60,0</w:t>
            </w:r>
          </w:p>
        </w:tc>
      </w:tr>
      <w:tr>
        <w:trPr>
          <w:trHeight w:val="4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01 4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1 393,0</w:t>
            </w:r>
          </w:p>
        </w:tc>
      </w:tr>
      <w:tr>
        <w:trPr>
          <w:trHeight w:val="49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405,0</w:t>
            </w:r>
          </w:p>
        </w:tc>
      </w:tr>
      <w:tr>
        <w:trPr>
          <w:trHeight w:val="3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405,0</w:t>
            </w:r>
          </w:p>
        </w:tc>
      </w:tr>
      <w:tr>
        <w:trPr>
          <w:trHeight w:val="3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506,8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506,8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461,2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461,2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20,0</w:t>
            </w:r>
          </w:p>
        </w:tc>
      </w:tr>
      <w:tr>
        <w:trPr>
          <w:trHeight w:val="24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01 4 00 20194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20,0</w:t>
            </w:r>
          </w:p>
        </w:tc>
      </w:tr>
      <w:tr>
        <w:trPr>
          <w:trHeight w:val="69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130 157,9</w:t>
            </w:r>
          </w:p>
        </w:tc>
      </w:tr>
      <w:tr>
        <w:trPr>
          <w:trHeight w:val="92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124 591,2</w:t>
            </w:r>
          </w:p>
        </w:tc>
      </w:tr>
      <w:tr>
        <w:trPr>
          <w:trHeight w:val="33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39 794,8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83 380,5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1 120,9</w:t>
            </w:r>
          </w:p>
        </w:tc>
      </w:tr>
      <w:tr>
        <w:trPr>
          <w:trHeight w:val="21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5 566,7</w:t>
            </w:r>
          </w:p>
        </w:tc>
      </w:tr>
      <w:tr>
        <w:trPr>
          <w:trHeight w:val="5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5 566,7</w:t>
            </w:r>
          </w:p>
        </w:tc>
      </w:tr>
      <w:tr>
        <w:trPr>
          <w:trHeight w:val="69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79 508,2</w:t>
            </w:r>
          </w:p>
        </w:tc>
      </w:tr>
      <w:tr>
        <w:trPr>
          <w:trHeight w:val="107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26 851,9</w:t>
            </w:r>
          </w:p>
        </w:tc>
      </w:tr>
      <w:tr>
        <w:trPr>
          <w:trHeight w:val="97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26 851,9</w:t>
            </w:r>
          </w:p>
        </w:tc>
      </w:tr>
      <w:tr>
        <w:trPr>
          <w:trHeight w:val="23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23 874,1</w:t>
            </w:r>
          </w:p>
        </w:tc>
      </w:tr>
      <w:tr>
        <w:trPr>
          <w:trHeight w:val="5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2 967,4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10,5</w:t>
            </w:r>
          </w:p>
        </w:tc>
      </w:tr>
      <w:tr>
        <w:trPr>
          <w:trHeight w:val="8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9 439,3</w:t>
            </w:r>
          </w:p>
        </w:tc>
      </w:tr>
      <w:tr>
        <w:trPr>
          <w:trHeight w:val="56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3 158,9</w:t>
            </w:r>
          </w:p>
        </w:tc>
      </w:tr>
      <w:tr>
        <w:trPr>
          <w:trHeight w:val="40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3 158,9</w:t>
            </w:r>
          </w:p>
        </w:tc>
      </w:tr>
      <w:tr>
        <w:trPr>
          <w:trHeight w:val="101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183,9</w:t>
            </w:r>
          </w:p>
        </w:tc>
      </w:tr>
      <w:tr>
        <w:trPr>
          <w:trHeight w:val="5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183,9</w:t>
            </w:r>
          </w:p>
        </w:tc>
      </w:tr>
      <w:tr>
        <w:trPr>
          <w:trHeight w:val="70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6 096,5</w:t>
            </w:r>
          </w:p>
        </w:tc>
      </w:tr>
      <w:tr>
        <w:trPr>
          <w:trHeight w:val="49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6 096,5</w:t>
            </w:r>
          </w:p>
        </w:tc>
      </w:tr>
      <w:tr>
        <w:trPr>
          <w:trHeight w:val="2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43 217,0</w:t>
            </w:r>
          </w:p>
        </w:tc>
      </w:tr>
      <w:tr>
        <w:trPr>
          <w:trHeight w:val="69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43 217,0</w:t>
            </w:r>
          </w:p>
        </w:tc>
      </w:tr>
      <w:tr>
        <w:trPr>
          <w:trHeight w:val="63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948,6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12 469,1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29 799,3</w:t>
            </w:r>
          </w:p>
        </w:tc>
      </w:tr>
      <w:tr>
        <w:trPr>
          <w:trHeight w:val="83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15 455,7</w:t>
            </w:r>
          </w:p>
        </w:tc>
      </w:tr>
      <w:tr>
        <w:trPr>
          <w:trHeight w:val="9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11 625,6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11 625,6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в области строительства, архитектуры и  градостроительства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04 0 00 21610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3 830,1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04 0 00 21610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3 830,1</w:t>
            </w:r>
          </w:p>
        </w:tc>
      </w:tr>
      <w:tr>
        <w:trPr>
          <w:trHeight w:val="72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3 564 454,5</w:t>
            </w:r>
          </w:p>
        </w:tc>
      </w:tr>
      <w:tr>
        <w:trPr>
          <w:trHeight w:val="5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3 391 357,0</w:t>
            </w:r>
          </w:p>
        </w:tc>
      </w:tr>
      <w:tr>
        <w:trPr>
          <w:trHeight w:val="57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541 670,0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436 346,3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105 323,7</w:t>
            </w:r>
          </w:p>
        </w:tc>
      </w:tr>
      <w:tr>
        <w:trPr>
          <w:trHeight w:val="179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10 399,7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8 605,9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1 793,8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1 065,0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888,0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07 1 00 20650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117,0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298 895,1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101 823,5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197 071,6</w:t>
            </w:r>
          </w:p>
        </w:tc>
      </w:tr>
      <w:tr>
        <w:trPr>
          <w:trHeight w:val="107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1 997,4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708,3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1 289,1</w:t>
            </w:r>
          </w:p>
        </w:tc>
      </w:tr>
      <w:tr>
        <w:trPr>
          <w:trHeight w:val="93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8 296,8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30,7</w:t>
            </w:r>
          </w:p>
        </w:tc>
      </w:tr>
      <w:tr>
        <w:trPr>
          <w:trHeight w:val="47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5 925,3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1 083,7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1 257,1</w:t>
            </w:r>
          </w:p>
        </w:tc>
      </w:tr>
      <w:tr>
        <w:trPr>
          <w:trHeight w:val="55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10 985,4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10 980,2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5,2</w:t>
            </w:r>
          </w:p>
        </w:tc>
      </w:tr>
      <w:tr>
        <w:trPr>
          <w:trHeight w:val="5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105 425,1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61 342,7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44082,4</w:t>
            </w:r>
          </w:p>
        </w:tc>
      </w:tr>
      <w:tr>
        <w:trPr>
          <w:trHeight w:val="1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33 766,5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12 978,9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8 078,3</w:t>
            </w:r>
          </w:p>
        </w:tc>
      </w:tr>
      <w:tr>
        <w:trPr>
          <w:trHeight w:val="50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3 483,8</w:t>
            </w:r>
          </w:p>
        </w:tc>
      </w:tr>
      <w:tr>
        <w:trPr>
          <w:trHeight w:val="68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9 225,5</w:t>
            </w:r>
          </w:p>
        </w:tc>
      </w:tr>
      <w:tr>
        <w:trPr>
          <w:trHeight w:val="49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135 945,2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135 945,2</w:t>
            </w:r>
          </w:p>
        </w:tc>
      </w:tr>
      <w:tr>
        <w:trPr>
          <w:trHeight w:val="9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11 048,8</w:t>
            </w:r>
          </w:p>
        </w:tc>
      </w:tr>
      <w:tr>
        <w:trPr>
          <w:trHeight w:val="4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6 891,7</w:t>
            </w:r>
          </w:p>
        </w:tc>
      </w:tr>
      <w:tr>
        <w:trPr>
          <w:trHeight w:val="53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3 705,5</w:t>
            </w:r>
          </w:p>
        </w:tc>
      </w:tr>
      <w:tr>
        <w:trPr>
          <w:trHeight w:val="4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26 863,0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07 1 00 20970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26 583,0</w:t>
            </w:r>
          </w:p>
        </w:tc>
      </w:tr>
      <w:tr>
        <w:trPr>
          <w:trHeight w:val="93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648 569,5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513 854,0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134 715,5</w:t>
            </w:r>
          </w:p>
        </w:tc>
      </w:tr>
      <w:tr>
        <w:trPr>
          <w:trHeight w:val="7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184,2</w:t>
            </w:r>
          </w:p>
        </w:tc>
      </w:tr>
      <w:tr>
        <w:trPr>
          <w:trHeight w:val="2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184,2</w:t>
            </w:r>
          </w:p>
        </w:tc>
      </w:tr>
      <w:tr>
        <w:trPr>
          <w:trHeight w:val="14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1 045 930,2</w:t>
            </w:r>
          </w:p>
        </w:tc>
      </w:tr>
      <w:tr>
        <w:trPr>
          <w:trHeight w:val="1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1 146 660,4</w:t>
            </w:r>
          </w:p>
        </w:tc>
      </w:tr>
      <w:tr>
        <w:trPr>
          <w:trHeight w:val="50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340 712,0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589 986,0</w:t>
            </w:r>
          </w:p>
        </w:tc>
      </w:tr>
      <w:tr>
        <w:trPr>
          <w:trHeight w:val="7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4 827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,0</w:t>
            </w:r>
          </w:p>
        </w:tc>
      </w:tr>
      <w:tr>
        <w:trPr>
          <w:trHeight w:val="55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4 827,0</w:t>
            </w:r>
          </w:p>
        </w:tc>
      </w:tr>
      <w:tr>
        <w:trPr>
          <w:trHeight w:val="5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12 371,4</w:t>
            </w:r>
          </w:p>
        </w:tc>
      </w:tr>
      <w:tr>
        <w:trPr>
          <w:trHeight w:val="50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425,9</w:t>
            </w:r>
          </w:p>
        </w:tc>
      </w:tr>
      <w:tr>
        <w:trPr>
          <w:trHeight w:val="56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5 892,1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2 164,4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3 889,0</w:t>
            </w:r>
          </w:p>
        </w:tc>
      </w:tr>
      <w:tr>
        <w:trPr>
          <w:trHeight w:val="54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4 166,7</w:t>
            </w:r>
          </w:p>
        </w:tc>
      </w:tr>
      <w:tr>
        <w:trPr>
          <w:trHeight w:val="42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4 158,4</w:t>
            </w:r>
          </w:p>
        </w:tc>
      </w:tr>
      <w:tr>
        <w:trPr>
          <w:trHeight w:val="47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8,3</w:t>
            </w:r>
          </w:p>
        </w:tc>
      </w:tr>
      <w:tr>
        <w:trPr>
          <w:trHeight w:val="15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07 1 00 80120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28,0</w:t>
            </w:r>
          </w:p>
        </w:tc>
      </w:tr>
      <w:tr>
        <w:trPr>
          <w:trHeight w:val="27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07 1 00 80120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28,0</w:t>
            </w:r>
          </w:p>
        </w:tc>
      </w:tr>
      <w:tr>
        <w:trPr>
          <w:trHeight w:val="9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L0500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778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,6</w:t>
            </w:r>
          </w:p>
        </w:tc>
      </w:tr>
      <w:tr>
        <w:trPr>
          <w:trHeight w:val="13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L0500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63,8</w:t>
            </w:r>
          </w:p>
        </w:tc>
      </w:tr>
      <w:tr>
        <w:trPr>
          <w:trHeight w:val="28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L0500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237,0</w:t>
            </w:r>
          </w:p>
        </w:tc>
      </w:tr>
      <w:tr>
        <w:trPr>
          <w:trHeight w:val="27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L0500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477,8</w:t>
            </w:r>
          </w:p>
        </w:tc>
      </w:tr>
      <w:tr>
        <w:trPr>
          <w:trHeight w:val="9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121 685,3</w:t>
            </w:r>
          </w:p>
        </w:tc>
      </w:tr>
      <w:tr>
        <w:trPr>
          <w:trHeight w:val="21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7 042,7</w:t>
            </w:r>
          </w:p>
        </w:tc>
      </w:tr>
      <w:tr>
        <w:trPr>
          <w:trHeight w:val="23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41 001,2</w:t>
            </w:r>
          </w:p>
        </w:tc>
      </w:tr>
      <w:tr>
        <w:trPr>
          <w:trHeight w:val="25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73 641,4</w:t>
            </w:r>
          </w:p>
        </w:tc>
      </w:tr>
      <w:tr>
        <w:trPr>
          <w:trHeight w:val="9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93 911,8</w:t>
            </w:r>
          </w:p>
        </w:tc>
      </w:tr>
      <w:tr>
        <w:trPr>
          <w:trHeight w:val="53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1 658,5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33 210,9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59 042,4</w:t>
            </w:r>
          </w:p>
        </w:tc>
      </w:tr>
      <w:tr>
        <w:trPr>
          <w:trHeight w:val="5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</w:rPr>
              <w:t>мероприятий по модернизации школьных систем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L7500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138 481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,6</w:t>
            </w:r>
          </w:p>
        </w:tc>
      </w:tr>
      <w:tr>
        <w:trPr>
          <w:trHeight w:val="14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L7500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138 481,6</w:t>
            </w:r>
          </w:p>
        </w:tc>
      </w:tr>
      <w:tr>
        <w:trPr>
          <w:trHeight w:val="63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2 509,6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1 982,1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115 248,7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115 248,7</w:t>
            </w:r>
          </w:p>
        </w:tc>
      </w:tr>
      <w:tr>
        <w:trPr>
          <w:trHeight w:val="83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Е1 51720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7 362,7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Е1 51720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7 362,7</w:t>
            </w:r>
          </w:p>
        </w:tc>
      </w:tr>
      <w:tr>
        <w:trPr>
          <w:trHeight w:val="108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Оснащение (</w:t>
            </w:r>
            <w:r>
              <w:rPr>
                <w:rFonts w:ascii="Times New Roman" w:hAnsi="Times New Roman"/>
              </w:rPr>
              <w:t>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Е2 51710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3 035,8</w:t>
            </w:r>
          </w:p>
        </w:tc>
      </w:tr>
      <w:tr>
        <w:trPr>
          <w:trHeight w:val="2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Е2 51710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274,8</w:t>
            </w:r>
          </w:p>
        </w:tc>
      </w:tr>
      <w:tr>
        <w:trPr>
          <w:trHeight w:val="2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Е2 51710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229,0</w:t>
            </w:r>
          </w:p>
        </w:tc>
      </w:tr>
      <w:tr>
        <w:trPr>
          <w:trHeight w:val="18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Е2 51710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2 532,0</w:t>
            </w:r>
          </w:p>
        </w:tc>
      </w:tr>
      <w:tr>
        <w:trPr>
          <w:trHeight w:val="108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5 908,0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1 969,3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ЕВ 51790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3 938,7</w:t>
            </w:r>
          </w:p>
        </w:tc>
      </w:tr>
      <w:tr>
        <w:trPr>
          <w:trHeight w:val="46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"Социальные гарантии в системе образования"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166 257,7</w:t>
            </w:r>
          </w:p>
        </w:tc>
      </w:tr>
      <w:tr>
        <w:trPr>
          <w:trHeight w:val="62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07 2 00 71020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1 098,1</w:t>
            </w:r>
          </w:p>
        </w:tc>
      </w:tr>
      <w:tr>
        <w:trPr>
          <w:trHeight w:val="26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486,7</w:t>
            </w:r>
          </w:p>
        </w:tc>
      </w:tr>
      <w:tr>
        <w:trPr>
          <w:trHeight w:val="28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611,4</w:t>
            </w:r>
          </w:p>
        </w:tc>
      </w:tr>
      <w:tr>
        <w:trPr>
          <w:trHeight w:val="7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26 865,8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26 865,8</w:t>
            </w:r>
          </w:p>
        </w:tc>
      </w:tr>
      <w:tr>
        <w:trPr>
          <w:trHeight w:val="4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770,0</w:t>
            </w:r>
          </w:p>
        </w:tc>
      </w:tr>
      <w:tr>
        <w:trPr>
          <w:trHeight w:val="4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455,0</w:t>
            </w:r>
          </w:p>
        </w:tc>
      </w:tr>
      <w:tr>
        <w:trPr>
          <w:trHeight w:val="4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3 208,7</w:t>
            </w:r>
          </w:p>
        </w:tc>
      </w:tr>
      <w:tr>
        <w:trPr>
          <w:trHeight w:val="25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35,5</w:t>
            </w:r>
          </w:p>
        </w:tc>
      </w:tr>
      <w:tr>
        <w:trPr>
          <w:trHeight w:val="4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3 173,2</w:t>
            </w:r>
          </w:p>
        </w:tc>
      </w:tr>
      <w:tr>
        <w:trPr>
          <w:trHeight w:val="66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430,9</w:t>
            </w:r>
          </w:p>
        </w:tc>
      </w:tr>
      <w:tr>
        <w:trPr>
          <w:trHeight w:val="4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430,9</w:t>
            </w:r>
          </w:p>
        </w:tc>
      </w:tr>
      <w:tr>
        <w:trPr>
          <w:trHeight w:val="205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13 177,8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12 431,1</w:t>
            </w:r>
          </w:p>
        </w:tc>
      </w:tr>
      <w:tr>
        <w:trPr>
          <w:trHeight w:val="47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743,3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3,4</w:t>
            </w:r>
          </w:p>
        </w:tc>
      </w:tr>
      <w:tr>
        <w:trPr>
          <w:trHeight w:val="1915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1 565,8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1 066,2</w:t>
            </w:r>
          </w:p>
        </w:tc>
      </w:tr>
      <w:tr>
        <w:trPr>
          <w:trHeight w:val="45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07 2 00 73050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2 622,2</w:t>
            </w:r>
          </w:p>
        </w:tc>
      </w:tr>
      <w:tr>
        <w:trPr>
          <w:trHeight w:val="4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07 2 00 73050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2 622,2</w:t>
            </w:r>
          </w:p>
        </w:tc>
      </w:tr>
      <w:tr>
        <w:trPr>
          <w:trHeight w:val="21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43 073,5</w:t>
            </w:r>
          </w:p>
        </w:tc>
      </w:tr>
      <w:tr>
        <w:trPr>
          <w:trHeight w:val="4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186,0</w:t>
            </w:r>
          </w:p>
        </w:tc>
      </w:tr>
      <w:tr>
        <w:trPr>
          <w:trHeight w:val="21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36 024,7</w:t>
            </w:r>
          </w:p>
        </w:tc>
      </w:tr>
      <w:tr>
        <w:trPr>
          <w:trHeight w:val="37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6 862,8</w:t>
            </w:r>
          </w:p>
        </w:tc>
      </w:tr>
      <w:tr>
        <w:trPr>
          <w:trHeight w:val="198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250,0</w:t>
            </w:r>
          </w:p>
        </w:tc>
      </w:tr>
      <w:tr>
        <w:trPr>
          <w:trHeight w:val="22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250,0</w:t>
            </w:r>
          </w:p>
        </w:tc>
      </w:tr>
      <w:tr>
        <w:trPr>
          <w:trHeight w:val="68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73 194,9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73 194,9</w:t>
            </w:r>
          </w:p>
        </w:tc>
      </w:tr>
      <w:tr>
        <w:trPr>
          <w:trHeight w:val="74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6 839,8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6 839,8</w:t>
            </w:r>
          </w:p>
        </w:tc>
      </w:tr>
      <w:tr>
        <w:trPr>
          <w:trHeight w:val="12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69,0</w:t>
            </w:r>
          </w:p>
        </w:tc>
      </w:tr>
      <w:tr>
        <w:trPr>
          <w:trHeight w:val="4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6,2</w:t>
            </w:r>
          </w:p>
        </w:tc>
      </w:tr>
      <w:tr>
        <w:trPr>
          <w:trHeight w:val="49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417,1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5 101,9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07 5 00 20640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1 245,6</w:t>
            </w:r>
          </w:p>
        </w:tc>
      </w:tr>
      <w:tr>
        <w:trPr>
          <w:trHeight w:val="47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475 055,7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культуры"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469 420,8</w:t>
            </w:r>
          </w:p>
        </w:tc>
      </w:tr>
      <w:tr>
        <w:trPr>
          <w:trHeight w:val="22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 "Триатлон"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720,8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662,5</w:t>
            </w:r>
          </w:p>
        </w:tc>
      </w:tr>
      <w:tr>
        <w:trPr>
          <w:trHeight w:val="27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08 1 00 12130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08 1 00 12130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</w:tr>
      <w:tr>
        <w:trPr>
          <w:trHeight w:val="5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218 431,5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148 172,0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70 259,5</w:t>
            </w:r>
          </w:p>
        </w:tc>
      </w:tr>
      <w:tr>
        <w:trPr>
          <w:trHeight w:val="2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музеев и постоянных выставок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14 542,6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14 542,6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59 509,5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59 509,5</w:t>
            </w:r>
          </w:p>
        </w:tc>
      </w:tr>
      <w:tr>
        <w:trPr>
          <w:trHeight w:val="43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118 200,0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92 611,2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25 588,8</w:t>
            </w:r>
          </w:p>
        </w:tc>
      </w:tr>
      <w:tr>
        <w:trPr>
          <w:trHeight w:val="2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Издание книги к юбилею Победы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1 000,0</w:t>
            </w:r>
          </w:p>
        </w:tc>
      </w:tr>
      <w:tr>
        <w:trPr>
          <w:trHeight w:val="27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08 1 00 20360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1 000,0</w:t>
            </w:r>
          </w:p>
        </w:tc>
      </w:tr>
      <w:tr>
        <w:trPr>
          <w:trHeight w:val="4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3 850,6</w:t>
            </w:r>
          </w:p>
        </w:tc>
      </w:tr>
      <w:tr>
        <w:trPr>
          <w:trHeight w:val="49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3 832,7</w:t>
            </w:r>
          </w:p>
        </w:tc>
      </w:tr>
      <w:tr>
        <w:trPr>
          <w:trHeight w:val="39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17,9</w:t>
            </w:r>
          </w:p>
        </w:tc>
      </w:tr>
      <w:tr>
        <w:trPr>
          <w:trHeight w:val="44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18 117,1</w:t>
            </w:r>
          </w:p>
        </w:tc>
      </w:tr>
      <w:tr>
        <w:trPr>
          <w:trHeight w:val="2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17 066,4</w:t>
            </w:r>
          </w:p>
        </w:tc>
      </w:tr>
      <w:tr>
        <w:trPr>
          <w:trHeight w:val="5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1 050,7</w:t>
            </w:r>
          </w:p>
        </w:tc>
      </w:tr>
      <w:tr>
        <w:trPr>
          <w:trHeight w:val="4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27 973,2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27 973,2</w:t>
            </w:r>
          </w:p>
        </w:tc>
      </w:tr>
      <w:tr>
        <w:trPr>
          <w:trHeight w:val="1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добровольчества (волонтерства) в сфере культуры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08 1 00 20511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08 1 00 20511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264,6</w:t>
            </w:r>
          </w:p>
        </w:tc>
      </w:tr>
      <w:tr>
        <w:trPr>
          <w:trHeight w:val="42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Премия Главы Беловского городского округа "Юные дарования"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08 1 00 20512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08 1 00 20512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8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6 730,9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3 373,1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3 357,8</w:t>
            </w:r>
          </w:p>
        </w:tc>
      </w:tr>
      <w:tr>
        <w:trPr>
          <w:trHeight w:val="16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"Культура и искусство"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4 768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0</w:t>
            </w:r>
          </w:p>
        </w:tc>
      </w:tr>
      <w:tr>
        <w:trPr>
          <w:trHeight w:val="7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260,8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08 2 00 20530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213,4</w:t>
            </w:r>
          </w:p>
        </w:tc>
      </w:tr>
      <w:tr>
        <w:trPr>
          <w:trHeight w:val="77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08 2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S0450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222,2</w:t>
            </w:r>
          </w:p>
        </w:tc>
      </w:tr>
      <w:tr>
        <w:trPr>
          <w:trHeight w:val="17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08 2 00 S0450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222,2</w:t>
            </w:r>
          </w:p>
        </w:tc>
      </w:tr>
      <w:tr>
        <w:trPr>
          <w:trHeight w:val="26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08 2 A1 55191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4 071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</w:t>
            </w:r>
          </w:p>
        </w:tc>
      </w:tr>
      <w:tr>
        <w:trPr>
          <w:trHeight w:val="1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08 2 A1 55191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4 071,6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866,9</w:t>
            </w:r>
          </w:p>
        </w:tc>
      </w:tr>
      <w:tr>
        <w:trPr>
          <w:trHeight w:val="69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08 3 00 12100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46,9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08 3 00 12120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141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147,4</w:t>
            </w:r>
          </w:p>
        </w:tc>
      </w:tr>
      <w:tr>
        <w:trPr>
          <w:trHeight w:val="33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87,0</w:t>
            </w:r>
          </w:p>
        </w:tc>
      </w:tr>
      <w:tr>
        <w:trPr>
          <w:trHeight w:val="1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80,0</w:t>
            </w:r>
          </w:p>
        </w:tc>
      </w:tr>
      <w:tr>
        <w:trPr>
          <w:trHeight w:val="43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S0480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S0480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355,6</w:t>
            </w:r>
          </w:p>
        </w:tc>
      </w:tr>
      <w:tr>
        <w:trPr>
          <w:trHeight w:val="74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458 034,7</w:t>
            </w:r>
          </w:p>
        </w:tc>
      </w:tr>
      <w:tr>
        <w:trPr>
          <w:trHeight w:val="5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16 479,4</w:t>
            </w:r>
          </w:p>
        </w:tc>
      </w:tr>
      <w:tr>
        <w:trPr>
          <w:trHeight w:val="24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3 104,2</w:t>
            </w:r>
          </w:p>
        </w:tc>
      </w:tr>
      <w:tr>
        <w:trPr>
          <w:trHeight w:val="48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3 104,2</w:t>
            </w:r>
          </w:p>
        </w:tc>
      </w:tr>
      <w:tr>
        <w:trPr>
          <w:trHeight w:val="7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33,8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33,8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отдельных категорий многодетных матерей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48,4</w:t>
            </w:r>
          </w:p>
        </w:tc>
      </w:tr>
      <w:tr>
        <w:trPr>
          <w:trHeight w:val="5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48,4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отдельных категорий граждан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46,3</w:t>
            </w:r>
          </w:p>
        </w:tc>
      </w:tr>
      <w:tr>
        <w:trPr>
          <w:trHeight w:val="40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46,3</w:t>
            </w:r>
          </w:p>
        </w:tc>
      </w:tr>
      <w:tr>
        <w:trPr>
          <w:trHeight w:val="101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3 220,3</w:t>
            </w:r>
          </w:p>
        </w:tc>
      </w:tr>
      <w:tr>
        <w:trPr>
          <w:trHeight w:val="42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3 220,3</w:t>
            </w:r>
          </w:p>
        </w:tc>
      </w:tr>
      <w:tr>
        <w:trPr>
          <w:trHeight w:val="45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3 210,7</w:t>
            </w:r>
          </w:p>
        </w:tc>
      </w:tr>
      <w:tr>
        <w:trPr>
          <w:trHeight w:val="501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4,8</w:t>
            </w:r>
          </w:p>
        </w:tc>
      </w:tr>
      <w:tr>
        <w:trPr>
          <w:trHeight w:val="26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3 205,9</w:t>
            </w:r>
          </w:p>
        </w:tc>
      </w:tr>
      <w:tr>
        <w:trPr>
          <w:trHeight w:val="21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многодетных семей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6 815,7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2 299,5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P1 70050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4 516,2</w:t>
            </w:r>
          </w:p>
        </w:tc>
      </w:tr>
      <w:tr>
        <w:trPr>
          <w:trHeight w:val="5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336 477,9</w:t>
            </w:r>
          </w:p>
        </w:tc>
      </w:tr>
      <w:tr>
        <w:trPr>
          <w:trHeight w:val="101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1 281,2</w:t>
            </w:r>
          </w:p>
        </w:tc>
      </w:tr>
      <w:tr>
        <w:trPr>
          <w:trHeight w:val="55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1 281,2</w:t>
            </w:r>
          </w:p>
        </w:tc>
      </w:tr>
      <w:tr>
        <w:trPr>
          <w:trHeight w:val="125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91 687,5</w:t>
            </w:r>
          </w:p>
        </w:tc>
      </w:tr>
      <w:tr>
        <w:trPr>
          <w:trHeight w:val="27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72 508,5</w:t>
            </w:r>
          </w:p>
        </w:tc>
      </w:tr>
      <w:tr>
        <w:trPr>
          <w:trHeight w:val="55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19 147,2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31,8</w:t>
            </w:r>
          </w:p>
        </w:tc>
      </w:tr>
      <w:tr>
        <w:trPr>
          <w:trHeight w:val="152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7,1</w:t>
            </w:r>
          </w:p>
        </w:tc>
      </w:tr>
      <w:tr>
        <w:trPr>
          <w:trHeight w:val="27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7,1</w:t>
            </w:r>
          </w:p>
        </w:tc>
      </w:tr>
      <w:tr>
        <w:trPr>
          <w:trHeight w:val="170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223 068,8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223 068,1</w:t>
            </w:r>
          </w:p>
        </w:tc>
      </w:tr>
      <w:tr>
        <w:trPr>
          <w:trHeight w:val="50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P3 51630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10 138,2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P3 51630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10 138,2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 2 Р3 5163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F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4 106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 2 Р3 5163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F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4 106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 2 Р3 А163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6 189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 2 Р3 А163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6 189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val="en-US" w:eastAsia="ru-RU"/>
              </w:rPr>
              <w:t>0</w:t>
            </w:r>
          </w:p>
        </w:tc>
      </w:tr>
      <w:tr>
        <w:trPr>
          <w:trHeight w:val="80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62 358,4</w:t>
            </w:r>
          </w:p>
        </w:tc>
      </w:tr>
      <w:tr>
        <w:trPr>
          <w:trHeight w:val="7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62 358,4</w:t>
            </w:r>
          </w:p>
        </w:tc>
      </w:tr>
      <w:tr>
        <w:trPr>
          <w:trHeight w:val="5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57 749,7</w:t>
            </w:r>
          </w:p>
        </w:tc>
      </w:tr>
      <w:tr>
        <w:trPr>
          <w:trHeight w:val="55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4 604,1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4,6</w:t>
            </w:r>
          </w:p>
        </w:tc>
      </w:tr>
      <w:tr>
        <w:trPr>
          <w:trHeight w:val="675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42 718,9</w:t>
            </w:r>
          </w:p>
        </w:tc>
      </w:tr>
      <w:tr>
        <w:trPr>
          <w:trHeight w:val="4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216,7</w:t>
            </w:r>
          </w:p>
        </w:tc>
      </w:tr>
      <w:tr>
        <w:trPr>
          <w:trHeight w:val="38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186,7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адресной социальной помощи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10 4 00 24411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32 470,6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10 4 00 24411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32 470,6</w:t>
            </w:r>
          </w:p>
        </w:tc>
      </w:tr>
      <w:tr>
        <w:trPr>
          <w:trHeight w:val="45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1 557,5</w:t>
            </w:r>
          </w:p>
        </w:tc>
      </w:tr>
      <w:tr>
        <w:trPr>
          <w:trHeight w:val="43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742,6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814,9</w:t>
            </w:r>
          </w:p>
        </w:tc>
      </w:tr>
      <w:tr>
        <w:trPr>
          <w:trHeight w:val="21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4 437,3</w:t>
            </w:r>
          </w:p>
        </w:tc>
      </w:tr>
      <w:tr>
        <w:trPr>
          <w:trHeight w:val="5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107,3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1 250,6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3 079,4</w:t>
            </w:r>
          </w:p>
        </w:tc>
      </w:tr>
      <w:tr>
        <w:trPr>
          <w:trHeight w:val="53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974,4</w:t>
            </w:r>
          </w:p>
        </w:tc>
      </w:tr>
      <w:tr>
        <w:trPr>
          <w:trHeight w:val="4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229,9</w:t>
            </w:r>
          </w:p>
        </w:tc>
      </w:tr>
      <w:tr>
        <w:trPr>
          <w:trHeight w:val="4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325,0</w:t>
            </w:r>
          </w:p>
        </w:tc>
      </w:tr>
      <w:tr>
        <w:trPr>
          <w:trHeight w:val="50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</w:t>
            </w:r>
          </w:p>
        </w:tc>
      </w:tr>
      <w:tr>
        <w:trPr>
          <w:trHeight w:val="56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12,2</w:t>
            </w:r>
          </w:p>
        </w:tc>
      </w:tr>
      <w:tr>
        <w:trPr>
          <w:trHeight w:val="40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141,2</w:t>
            </w:r>
          </w:p>
        </w:tc>
      </w:tr>
      <w:tr>
        <w:trPr>
          <w:trHeight w:val="2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Финансовая поддержка общественных организаций города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1 169,2</w:t>
            </w:r>
          </w:p>
        </w:tc>
      </w:tr>
      <w:tr>
        <w:trPr>
          <w:trHeight w:val="4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1 169,2</w:t>
            </w:r>
          </w:p>
        </w:tc>
      </w:tr>
      <w:tr>
        <w:trPr>
          <w:trHeight w:val="32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1 363,1</w:t>
            </w:r>
          </w:p>
        </w:tc>
      </w:tr>
      <w:tr>
        <w:trPr>
          <w:trHeight w:val="5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190,1</w:t>
            </w:r>
          </w:p>
        </w:tc>
      </w:tr>
      <w:tr>
        <w:trPr>
          <w:trHeight w:val="55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10 4 00 24470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1 173,1</w:t>
            </w:r>
          </w:p>
        </w:tc>
      </w:tr>
      <w:tr>
        <w:trPr>
          <w:trHeight w:val="9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1 886 349,7</w:t>
            </w:r>
          </w:p>
        </w:tc>
      </w:tr>
      <w:tr>
        <w:trPr>
          <w:trHeight w:val="5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2 397,4</w:t>
            </w:r>
          </w:p>
        </w:tc>
      </w:tr>
      <w:tr>
        <w:trPr>
          <w:trHeight w:val="2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950,6</w:t>
            </w:r>
          </w:p>
        </w:tc>
      </w:tr>
      <w:tr>
        <w:trPr>
          <w:trHeight w:val="55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12 0 00 11040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1 446,8</w:t>
            </w:r>
          </w:p>
        </w:tc>
      </w:tr>
      <w:tr>
        <w:trPr>
          <w:trHeight w:val="35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78 993,1</w:t>
            </w:r>
          </w:p>
        </w:tc>
      </w:tr>
      <w:tr>
        <w:trPr>
          <w:trHeight w:val="2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65 379,0</w:t>
            </w:r>
          </w:p>
        </w:tc>
      </w:tr>
      <w:tr>
        <w:trPr>
          <w:trHeight w:val="54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13 486,3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127,8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4 368,9</w:t>
            </w:r>
          </w:p>
        </w:tc>
      </w:tr>
      <w:tr>
        <w:trPr>
          <w:trHeight w:val="43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4 368,9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12 0 00 22960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143,6</w:t>
            </w:r>
          </w:p>
        </w:tc>
      </w:tr>
      <w:tr>
        <w:trPr>
          <w:trHeight w:val="43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12 0 00 22960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143,6</w:t>
            </w:r>
          </w:p>
        </w:tc>
      </w:tr>
      <w:tr>
        <w:trPr>
          <w:trHeight w:val="5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"Капитальный ремонт многоквартирных домов"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1 739,4</w:t>
            </w:r>
          </w:p>
        </w:tc>
      </w:tr>
      <w:tr>
        <w:trPr>
          <w:trHeight w:val="3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12 1 00 22010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1 739,4</w:t>
            </w:r>
          </w:p>
        </w:tc>
      </w:tr>
      <w:tr>
        <w:trPr>
          <w:trHeight w:val="49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12 1 00 22010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1 709,4</w:t>
            </w:r>
          </w:p>
        </w:tc>
      </w:tr>
      <w:tr>
        <w:trPr>
          <w:trHeight w:val="3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12 1 00 22010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25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"Поддержка коммунального хозяйства"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1 433,8</w:t>
            </w:r>
          </w:p>
        </w:tc>
      </w:tr>
      <w:tr>
        <w:trPr>
          <w:trHeight w:val="82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12 2 00 22100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1 433,8</w:t>
            </w:r>
          </w:p>
        </w:tc>
      </w:tr>
      <w:tr>
        <w:trPr>
          <w:trHeight w:val="55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12 2 00 22100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1 433,8</w:t>
            </w:r>
          </w:p>
        </w:tc>
      </w:tr>
      <w:tr>
        <w:trPr>
          <w:trHeight w:val="4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"Водоснабжение и инженерная защита от подтопления территории"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510,9</w:t>
            </w:r>
          </w:p>
        </w:tc>
      </w:tr>
      <w:tr>
        <w:trPr>
          <w:trHeight w:val="47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12 3 00 22220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510,9</w:t>
            </w:r>
          </w:p>
        </w:tc>
      </w:tr>
      <w:tr>
        <w:trPr>
          <w:trHeight w:val="5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12 3 00 22220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510,9</w:t>
            </w:r>
          </w:p>
        </w:tc>
      </w:tr>
      <w:tr>
        <w:trPr>
          <w:trHeight w:val="25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"Прочие мероприятия в ЖКХ"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9 574,2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5 764,0</w:t>
            </w:r>
          </w:p>
        </w:tc>
      </w:tr>
      <w:tr>
        <w:trPr>
          <w:trHeight w:val="5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5 764,0</w:t>
            </w:r>
          </w:p>
        </w:tc>
      </w:tr>
      <w:tr>
        <w:trPr>
          <w:trHeight w:val="26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санитарной очистке города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664,6</w:t>
            </w:r>
          </w:p>
        </w:tc>
      </w:tr>
      <w:tr>
        <w:trPr>
          <w:trHeight w:val="4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664,6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282,8</w:t>
            </w:r>
          </w:p>
        </w:tc>
      </w:tr>
      <w:tr>
        <w:trPr>
          <w:trHeight w:val="59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12 4 00 22330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282,8</w:t>
            </w:r>
          </w:p>
        </w:tc>
      </w:tr>
      <w:tr>
        <w:trPr>
          <w:trHeight w:val="51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893,2</w:t>
            </w:r>
          </w:p>
        </w:tc>
      </w:tr>
      <w:tr>
        <w:trPr>
          <w:trHeight w:val="51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893,2</w:t>
            </w:r>
          </w:p>
        </w:tc>
      </w:tr>
      <w:tr>
        <w:trPr>
          <w:trHeight w:val="5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595,5</w:t>
            </w:r>
          </w:p>
        </w:tc>
      </w:tr>
      <w:tr>
        <w:trPr>
          <w:trHeight w:val="1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595,5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12 4 00 23270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1 374,1</w:t>
            </w:r>
          </w:p>
        </w:tc>
      </w:tr>
      <w:tr>
        <w:trPr>
          <w:trHeight w:val="61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12 4 00 23270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1 374,1</w:t>
            </w:r>
          </w:p>
        </w:tc>
      </w:tr>
      <w:tr>
        <w:trPr>
          <w:trHeight w:val="83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12 5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858 961,9</w:t>
            </w:r>
          </w:p>
        </w:tc>
      </w:tr>
      <w:tr>
        <w:trPr>
          <w:trHeight w:val="419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12 5 00 22420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4 452,6</w:t>
            </w:r>
          </w:p>
        </w:tc>
      </w:tr>
      <w:tr>
        <w:trPr>
          <w:trHeight w:val="4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12 5 00 22420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4 452,6</w:t>
            </w:r>
          </w:p>
        </w:tc>
      </w:tr>
      <w:tr>
        <w:trPr>
          <w:trHeight w:val="18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12 5 00 23260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1 115,2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12 5 00 23260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1 115,2</w:t>
            </w:r>
          </w:p>
        </w:tc>
      </w:tr>
      <w:tr>
        <w:trPr>
          <w:trHeight w:val="16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(отопление)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274 009,8</w:t>
            </w:r>
          </w:p>
        </w:tc>
      </w:tr>
      <w:tr>
        <w:trPr>
          <w:trHeight w:val="65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274 009,8</w:t>
            </w:r>
          </w:p>
        </w:tc>
      </w:tr>
      <w:tr>
        <w:trPr>
          <w:trHeight w:val="15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130 668,9</w:t>
            </w:r>
          </w:p>
        </w:tc>
      </w:tr>
      <w:tr>
        <w:trPr>
          <w:trHeight w:val="8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130 668,9</w:t>
            </w:r>
          </w:p>
        </w:tc>
      </w:tr>
      <w:tr>
        <w:trPr>
          <w:trHeight w:val="169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(холодная вода)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60 073,1</w:t>
            </w:r>
          </w:p>
        </w:tc>
      </w:tr>
      <w:tr>
        <w:trPr>
          <w:trHeight w:val="75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60 073,1</w:t>
            </w:r>
          </w:p>
        </w:tc>
      </w:tr>
      <w:tr>
        <w:trPr>
          <w:trHeight w:val="169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69 543,1</w:t>
            </w:r>
          </w:p>
        </w:tc>
      </w:tr>
      <w:tr>
        <w:trPr>
          <w:trHeight w:val="83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69 543,1</w:t>
            </w:r>
          </w:p>
        </w:tc>
      </w:tr>
      <w:tr>
        <w:trPr>
          <w:trHeight w:val="168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(твердое топливо)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51 918,5</w:t>
            </w:r>
          </w:p>
        </w:tc>
      </w:tr>
      <w:tr>
        <w:trPr>
          <w:trHeight w:val="77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12 5 00 72575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51 918,5</w:t>
            </w:r>
          </w:p>
        </w:tc>
      </w:tr>
      <w:tr>
        <w:trPr>
          <w:trHeight w:val="4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267 180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</w:t>
            </w:r>
          </w:p>
        </w:tc>
      </w:tr>
      <w:tr>
        <w:trPr>
          <w:trHeight w:val="44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140 951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126 228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,8</w:t>
            </w:r>
          </w:p>
        </w:tc>
      </w:tr>
      <w:tr>
        <w:trPr>
          <w:trHeight w:val="54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12 6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27 810,2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12 6 00 22540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5 194,0</w:t>
            </w:r>
          </w:p>
        </w:tc>
      </w:tr>
      <w:tr>
        <w:trPr>
          <w:trHeight w:val="5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12 6 00 22540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5 194,0</w:t>
            </w:r>
          </w:p>
        </w:tc>
      </w:tr>
      <w:tr>
        <w:trPr>
          <w:trHeight w:val="38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12 6 00 22550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19 794,0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12 6 00 22550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19 794,0</w:t>
            </w:r>
          </w:p>
        </w:tc>
      </w:tr>
      <w:tr>
        <w:trPr>
          <w:trHeight w:val="29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Реконструкция тепловых сетей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12 6 00 23250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2 822,1</w:t>
            </w:r>
          </w:p>
        </w:tc>
      </w:tr>
      <w:tr>
        <w:trPr>
          <w:trHeight w:val="2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12 6 00 23250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2 785,3</w:t>
            </w:r>
          </w:p>
        </w:tc>
      </w:tr>
      <w:tr>
        <w:trPr>
          <w:trHeight w:val="2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12 6 00 23250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36,9</w:t>
            </w:r>
          </w:p>
        </w:tc>
      </w:tr>
      <w:tr>
        <w:trPr>
          <w:trHeight w:val="27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"Благоустройство города"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12 8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202 175,2</w:t>
            </w:r>
          </w:p>
        </w:tc>
      </w:tr>
      <w:tr>
        <w:trPr>
          <w:trHeight w:val="2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278,5</w:t>
            </w:r>
          </w:p>
        </w:tc>
      </w:tr>
      <w:tr>
        <w:trPr>
          <w:trHeight w:val="4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278,5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341,8</w:t>
            </w:r>
          </w:p>
        </w:tc>
      </w:tr>
      <w:tr>
        <w:trPr>
          <w:trHeight w:val="5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341,8</w:t>
            </w:r>
          </w:p>
        </w:tc>
      </w:tr>
      <w:tr>
        <w:trPr>
          <w:trHeight w:val="55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Капитальный, текущий ремонт и содержание объектов уличного освещения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23 096,2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23 096,2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38 597,6</w:t>
            </w:r>
          </w:p>
        </w:tc>
      </w:tr>
      <w:tr>
        <w:trPr>
          <w:trHeight w:val="4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38 597,6</w:t>
            </w:r>
          </w:p>
        </w:tc>
      </w:tr>
      <w:tr>
        <w:trPr>
          <w:trHeight w:val="3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4 837,3</w:t>
            </w:r>
          </w:p>
        </w:tc>
      </w:tr>
      <w:tr>
        <w:trPr>
          <w:trHeight w:val="4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4 837,3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84 794,4</w:t>
            </w:r>
          </w:p>
        </w:tc>
      </w:tr>
      <w:tr>
        <w:trPr>
          <w:trHeight w:val="4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84 652,8</w:t>
            </w:r>
          </w:p>
        </w:tc>
      </w:tr>
      <w:tr>
        <w:trPr>
          <w:trHeight w:val="24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141,6</w:t>
            </w:r>
          </w:p>
        </w:tc>
      </w:tr>
      <w:tr>
        <w:trPr>
          <w:trHeight w:val="5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водопонижению и водоотведению, скважины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7 040,2</w:t>
            </w:r>
          </w:p>
        </w:tc>
      </w:tr>
      <w:tr>
        <w:trPr>
          <w:trHeight w:val="45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7 040,2</w:t>
            </w:r>
          </w:p>
        </w:tc>
      </w:tr>
      <w:tr>
        <w:trPr>
          <w:trHeight w:val="26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43 029,8</w:t>
            </w:r>
          </w:p>
        </w:tc>
      </w:tr>
      <w:tr>
        <w:trPr>
          <w:trHeight w:val="55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12 8 00 22760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43 029,8</w:t>
            </w:r>
          </w:p>
        </w:tc>
      </w:tr>
      <w:tr>
        <w:trPr>
          <w:trHeight w:val="28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12 8 00 23230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12 8 00 23230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"Дорожное хозяйство"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12 9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698 241,1</w:t>
            </w:r>
          </w:p>
        </w:tc>
      </w:tr>
      <w:tr>
        <w:trPr>
          <w:trHeight w:val="35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ремонт, ремонт автомобильных дорог, тротуаров  и сооружений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6 521,1</w:t>
            </w:r>
          </w:p>
        </w:tc>
      </w:tr>
      <w:tr>
        <w:trPr>
          <w:trHeight w:val="5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6 521,1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Содержание автомобильных дорог, тротуаров и сооружений на них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109 996,0</w:t>
            </w:r>
          </w:p>
        </w:tc>
      </w:tr>
      <w:tr>
        <w:trPr>
          <w:trHeight w:val="51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109 996,0</w:t>
            </w:r>
          </w:p>
        </w:tc>
      </w:tr>
      <w:tr>
        <w:trPr>
          <w:trHeight w:val="1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Проектирование сети автомобильных дорог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1 975,0</w:t>
            </w:r>
          </w:p>
        </w:tc>
      </w:tr>
      <w:tr>
        <w:trPr>
          <w:trHeight w:val="1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1 975,0</w:t>
            </w:r>
          </w:p>
        </w:tc>
      </w:tr>
      <w:tr>
        <w:trPr>
          <w:trHeight w:val="12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6 009,9</w:t>
            </w:r>
          </w:p>
        </w:tc>
      </w:tr>
      <w:tr>
        <w:trPr>
          <w:trHeight w:val="43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5 509,9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12 9 00 22880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500,0</w:t>
            </w:r>
          </w:p>
        </w:tc>
      </w:tr>
      <w:tr>
        <w:trPr>
          <w:trHeight w:val="39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</w:rPr>
              <w:t>дорожной деятельности в отношении дорог общего пользования местного значения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S1180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573 739,1</w:t>
            </w:r>
          </w:p>
        </w:tc>
      </w:tr>
      <w:tr>
        <w:trPr>
          <w:trHeight w:val="4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S1180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573 739,1</w:t>
            </w:r>
          </w:p>
        </w:tc>
      </w:tr>
      <w:tr>
        <w:trPr>
          <w:trHeight w:val="74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9 070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6</w:t>
            </w:r>
          </w:p>
        </w:tc>
      </w:tr>
      <w:tr>
        <w:trPr>
          <w:trHeight w:val="3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</w:t>
            </w:r>
          </w:p>
        </w:tc>
      </w:tr>
      <w:tr>
        <w:trPr>
          <w:trHeight w:val="49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Услуги по телевидению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1 682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5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1 234,6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269,9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Услуги по печати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2 440,1</w:t>
            </w:r>
          </w:p>
        </w:tc>
      </w:tr>
      <w:tr>
        <w:trPr>
          <w:trHeight w:val="47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4 922,6</w:t>
            </w:r>
          </w:p>
        </w:tc>
      </w:tr>
      <w:tr>
        <w:trPr>
          <w:trHeight w:val="52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4 200,6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15 0 00 25120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722,0</w:t>
            </w:r>
          </w:p>
        </w:tc>
      </w:tr>
      <w:tr>
        <w:trPr>
          <w:trHeight w:val="83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30 990,6</w:t>
            </w:r>
          </w:p>
        </w:tc>
      </w:tr>
      <w:tr>
        <w:trPr>
          <w:trHeight w:val="49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2 868,2</w:t>
            </w:r>
          </w:p>
        </w:tc>
      </w:tr>
      <w:tr>
        <w:trPr>
          <w:trHeight w:val="24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2 404,2</w:t>
            </w:r>
          </w:p>
        </w:tc>
      </w:tr>
      <w:tr>
        <w:trPr>
          <w:trHeight w:val="36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16 0 00 11040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464,0</w:t>
            </w:r>
          </w:p>
        </w:tc>
      </w:tr>
      <w:tr>
        <w:trPr>
          <w:trHeight w:val="47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16 0 00 25200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10 811,6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16 0 00 25200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10 811,6</w:t>
            </w:r>
          </w:p>
        </w:tc>
      </w:tr>
      <w:tr>
        <w:trPr>
          <w:trHeight w:val="6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16 0 00 25220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545,6</w:t>
            </w:r>
          </w:p>
        </w:tc>
      </w:tr>
      <w:tr>
        <w:trPr>
          <w:trHeight w:val="170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16 0 00 25220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545,6</w:t>
            </w:r>
          </w:p>
        </w:tc>
      </w:tr>
      <w:tr>
        <w:trPr>
          <w:trHeight w:val="815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15 049,4</w:t>
            </w:r>
          </w:p>
        </w:tc>
      </w:tr>
      <w:tr>
        <w:trPr>
          <w:trHeight w:val="17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12 137,4</w:t>
            </w:r>
          </w:p>
        </w:tc>
      </w:tr>
      <w:tr>
        <w:trPr>
          <w:trHeight w:val="45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2 910,7</w:t>
            </w:r>
          </w:p>
        </w:tc>
      </w:tr>
      <w:tr>
        <w:trPr>
          <w:trHeight w:val="27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1,3</w:t>
            </w:r>
          </w:p>
        </w:tc>
      </w:tr>
      <w:tr>
        <w:trPr>
          <w:trHeight w:val="29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16 0 00 25570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473,7</w:t>
            </w:r>
          </w:p>
        </w:tc>
      </w:tr>
      <w:tr>
        <w:trPr>
          <w:trHeight w:val="276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16 0 00 25570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473,7</w:t>
            </w:r>
          </w:p>
        </w:tc>
      </w:tr>
      <w:tr>
        <w:trPr>
          <w:trHeight w:val="33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16 0 00 25590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1 242,1</w:t>
            </w:r>
          </w:p>
        </w:tc>
      </w:tr>
      <w:tr>
        <w:trPr>
          <w:trHeight w:val="11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16 0 00 25590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1 242,1</w:t>
            </w:r>
          </w:p>
        </w:tc>
      </w:tr>
      <w:tr>
        <w:trPr>
          <w:trHeight w:val="686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415 847,6</w:t>
            </w:r>
          </w:p>
        </w:tc>
      </w:tr>
      <w:tr>
        <w:trPr>
          <w:trHeight w:val="4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"Доступное и комфортное жильё населению"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21 016,1</w:t>
            </w:r>
          </w:p>
        </w:tc>
      </w:tr>
      <w:tr>
        <w:trPr>
          <w:trHeight w:val="46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17 1 00 25460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16 094,9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17 1 00 25460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16 095,0</w:t>
            </w:r>
          </w:p>
        </w:tc>
      </w:tr>
      <w:tr>
        <w:trPr>
          <w:trHeight w:val="39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17 1 00 25530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17 1 00 25530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514,2</w:t>
            </w:r>
          </w:p>
        </w:tc>
      </w:tr>
      <w:tr>
        <w:trPr>
          <w:trHeight w:val="98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1 735,8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1 735,8</w:t>
            </w:r>
          </w:p>
        </w:tc>
      </w:tr>
      <w:tr>
        <w:trPr>
          <w:trHeight w:val="53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2 671,2</w:t>
            </w:r>
          </w:p>
        </w:tc>
      </w:tr>
      <w:tr>
        <w:trPr>
          <w:trHeight w:val="3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2 671,2</w:t>
            </w:r>
          </w:p>
        </w:tc>
      </w:tr>
      <w:tr>
        <w:trPr>
          <w:trHeight w:val="99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"Государственная поддержка шахтерских городов и поселков" муниципальной программы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103 572,3</w:t>
            </w:r>
          </w:p>
        </w:tc>
      </w:tr>
      <w:tr>
        <w:trPr>
          <w:trHeight w:val="5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17 2 00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103 572,3</w:t>
            </w:r>
          </w:p>
        </w:tc>
      </w:tr>
      <w:tr>
        <w:trPr>
          <w:trHeight w:val="56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17 2 00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103 572,3</w:t>
            </w:r>
          </w:p>
        </w:tc>
      </w:tr>
      <w:tr>
        <w:trPr>
          <w:trHeight w:val="4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291 259,2</w:t>
            </w:r>
          </w:p>
        </w:tc>
      </w:tr>
      <w:tr>
        <w:trPr>
          <w:trHeight w:val="45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S1761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S1761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0,1</w:t>
            </w:r>
          </w:p>
        </w:tc>
      </w:tr>
      <w:tr>
        <w:trPr>
          <w:trHeight w:val="7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291 259,1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291 259,1</w:t>
            </w:r>
          </w:p>
        </w:tc>
      </w:tr>
      <w:tr>
        <w:trPr>
          <w:trHeight w:val="66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21 135,4</w:t>
            </w:r>
          </w:p>
        </w:tc>
      </w:tr>
      <w:tr>
        <w:trPr>
          <w:trHeight w:val="69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18 0 00 25410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21 135,4</w:t>
            </w:r>
          </w:p>
        </w:tc>
      </w:tr>
      <w:tr>
        <w:trPr>
          <w:trHeight w:val="78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18 0 00 25410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21 135,4</w:t>
            </w:r>
          </w:p>
        </w:tc>
      </w:tr>
      <w:tr>
        <w:trPr>
          <w:trHeight w:val="7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информационного общества в Беловском городском округе"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3 612,7</w:t>
            </w:r>
          </w:p>
        </w:tc>
      </w:tr>
      <w:tr>
        <w:trPr>
          <w:trHeight w:val="7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3 612,7</w:t>
            </w:r>
          </w:p>
        </w:tc>
      </w:tr>
      <w:tr>
        <w:trPr>
          <w:trHeight w:val="41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20 1 00 26150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2 714,4</w:t>
            </w:r>
          </w:p>
        </w:tc>
      </w:tr>
      <w:tr>
        <w:trPr>
          <w:trHeight w:val="463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20 1 00 26150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2 714,4</w:t>
            </w:r>
          </w:p>
        </w:tc>
      </w:tr>
      <w:tr>
        <w:trPr>
          <w:trHeight w:val="21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20 1 00 26160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898,3</w:t>
            </w:r>
          </w:p>
        </w:tc>
      </w:tr>
      <w:tr>
        <w:trPr>
          <w:trHeight w:val="3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20 1 00 26160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898,3</w:t>
            </w:r>
          </w:p>
        </w:tc>
      </w:tr>
      <w:tr>
        <w:trPr>
          <w:trHeight w:val="7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372 879,3</w:t>
            </w:r>
          </w:p>
        </w:tc>
      </w:tr>
      <w:tr>
        <w:trPr>
          <w:trHeight w:val="5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37 831,5</w:t>
            </w:r>
          </w:p>
        </w:tc>
      </w:tr>
      <w:tr>
        <w:trPr>
          <w:trHeight w:val="91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33 835,7</w:t>
            </w:r>
          </w:p>
        </w:tc>
      </w:tr>
      <w:tr>
        <w:trPr>
          <w:trHeight w:val="17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15 189,4</w:t>
            </w:r>
          </w:p>
        </w:tc>
      </w:tr>
      <w:tr>
        <w:trPr>
          <w:trHeight w:val="35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1 166,7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17 479,6</w:t>
            </w:r>
          </w:p>
        </w:tc>
      </w:tr>
      <w:tr>
        <w:trPr>
          <w:trHeight w:val="65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3 233,9</w:t>
            </w:r>
          </w:p>
        </w:tc>
      </w:tr>
      <w:tr>
        <w:trPr>
          <w:trHeight w:val="4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3 229,3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21 1 00 21000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Гранты, премии и другие выплаты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27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157,5</w:t>
            </w:r>
          </w:p>
        </w:tc>
      </w:tr>
      <w:tr>
        <w:trPr>
          <w:trHeight w:val="39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21 1 00 21140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160,0</w:t>
            </w:r>
          </w:p>
        </w:tc>
      </w:tr>
      <w:tr>
        <w:trPr>
          <w:trHeight w:val="40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S1360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S1360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344,4</w:t>
            </w:r>
          </w:p>
        </w:tc>
      </w:tr>
      <w:tr>
        <w:trPr>
          <w:trHeight w:val="49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"Физическая культура и спорт в Беловском городском округе"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21 2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333 458,7</w:t>
            </w:r>
          </w:p>
        </w:tc>
      </w:tr>
      <w:tr>
        <w:trPr>
          <w:trHeight w:val="1066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299 443,0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65 690,5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233 752,5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3 781,9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3 781,9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21 2 00 11024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проекта капитального ремонта стадиона «Энергетик»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21 2 00 11029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21 2 00 11029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1 500,0</w:t>
            </w:r>
          </w:p>
        </w:tc>
      </w:tr>
      <w:tr>
        <w:trPr>
          <w:trHeight w:val="218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 "Триатлон"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21 878,8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21 878,8</w:t>
            </w:r>
          </w:p>
        </w:tc>
      </w:tr>
      <w:tr>
        <w:trPr>
          <w:trHeight w:val="22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Развитие физической культуры и массового спорта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S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0510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2 060,0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S2060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2 060,0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</w:t>
            </w:r>
            <w:r>
              <w:rPr>
                <w:rFonts w:ascii="Times New Roman" w:hAnsi="Times New Roman"/>
              </w:rPr>
              <w:t>ализация проектов инициативного бюджетирования «Твой Кузбасс - твоя инициатива»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21 2 00 S3420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3 895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21 2 00 S3420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3 895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"Подготовка спортивного резерва в Кемеровской области"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21 3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1 589,1</w:t>
            </w:r>
          </w:p>
        </w:tc>
      </w:tr>
      <w:tr>
        <w:trPr>
          <w:trHeight w:val="29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3 00 S0570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1 589,1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3 00 S0570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1 589,1</w:t>
            </w:r>
          </w:p>
        </w:tc>
      </w:tr>
      <w:tr>
        <w:trPr>
          <w:trHeight w:val="9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99 888,6</w:t>
            </w:r>
          </w:p>
        </w:tc>
      </w:tr>
      <w:tr>
        <w:trPr>
          <w:trHeight w:val="64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99 888,6</w:t>
            </w:r>
          </w:p>
        </w:tc>
      </w:tr>
      <w:tr>
        <w:trPr>
          <w:trHeight w:val="24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99 888,6</w:t>
            </w:r>
          </w:p>
        </w:tc>
      </w:tr>
      <w:tr>
        <w:trPr>
          <w:trHeight w:val="1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233 425,0</w:t>
            </w:r>
          </w:p>
        </w:tc>
      </w:tr>
      <w:tr>
        <w:trPr>
          <w:trHeight w:val="5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23 0 00 22950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1 325,5</w:t>
            </w:r>
          </w:p>
        </w:tc>
      </w:tr>
      <w:tr>
        <w:trPr>
          <w:trHeight w:val="51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23 0 00 22950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1 325,5</w:t>
            </w:r>
          </w:p>
        </w:tc>
      </w:tr>
      <w:tr>
        <w:trPr>
          <w:trHeight w:val="26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</w:rPr>
              <w:t>комфортной городской среды в малых городах (Парк «Молодежный»)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23 0 00 23300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15 000,0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23 0 00 23300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15 000,0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23 0 00 23320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10 111,3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23 0 00 23320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10 111,3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23 0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F2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54241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119 600,0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23 0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F2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54241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119 600,0</w:t>
            </w:r>
          </w:p>
        </w:tc>
      </w:tr>
      <w:tr>
        <w:trPr>
          <w:trHeight w:val="54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F2 55550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87 388,2</w:t>
            </w:r>
          </w:p>
        </w:tc>
      </w:tr>
      <w:tr>
        <w:trPr>
          <w:trHeight w:val="55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F2 55550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87 388,2</w:t>
            </w:r>
          </w:p>
        </w:tc>
      </w:tr>
      <w:tr>
        <w:trPr>
          <w:trHeight w:val="40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"Противодействие экстремизму"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0</w:t>
            </w:r>
          </w:p>
        </w:tc>
      </w:tr>
      <w:tr>
        <w:trPr>
          <w:trHeight w:val="667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10,0</w:t>
            </w:r>
          </w:p>
        </w:tc>
      </w:tr>
      <w:tr>
        <w:trPr>
          <w:trHeight w:val="58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22 888,9</w:t>
            </w:r>
          </w:p>
        </w:tc>
      </w:tr>
      <w:tr>
        <w:trPr>
          <w:trHeight w:val="5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17 674,7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17 559,8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114,9</w:t>
            </w:r>
          </w:p>
        </w:tc>
      </w:tr>
      <w:tr>
        <w:trPr>
          <w:trHeight w:val="5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5 214,2</w:t>
            </w:r>
          </w:p>
        </w:tc>
      </w:tr>
      <w:tr>
        <w:trPr>
          <w:trHeight w:val="4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4 519,3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694,9</w:t>
            </w:r>
          </w:p>
        </w:tc>
      </w:tr>
      <w:tr>
        <w:trPr>
          <w:trHeight w:val="43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7 874,1</w:t>
            </w:r>
          </w:p>
        </w:tc>
      </w:tr>
      <w:tr>
        <w:trPr>
          <w:trHeight w:val="282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«Антитеррор»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28 1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7 874,1</w:t>
            </w:r>
          </w:p>
        </w:tc>
      </w:tr>
      <w:tr>
        <w:trPr>
          <w:trHeight w:val="76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28 1 00 11026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28 1 00 11026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10,0</w:t>
            </w:r>
          </w:p>
        </w:tc>
      </w:tr>
      <w:tr>
        <w:trPr>
          <w:trHeight w:val="68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629,0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490,0</w:t>
            </w:r>
          </w:p>
        </w:tc>
      </w:tr>
      <w:tr>
        <w:trPr>
          <w:trHeight w:val="97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7 235,1</w:t>
            </w:r>
          </w:p>
        </w:tc>
      </w:tr>
      <w:tr>
        <w:trPr>
          <w:trHeight w:val="4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1 096,6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3 928,9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2 209,6</w:t>
            </w:r>
          </w:p>
        </w:tc>
      </w:tr>
      <w:tr>
        <w:trPr>
          <w:trHeight w:val="4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"Укрепление общественного здоровья населения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247,5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Пропаганда здорового образа жизни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10,9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29 0 00 20513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82,1</w:t>
            </w:r>
          </w:p>
        </w:tc>
      </w:tr>
      <w:tr>
        <w:trPr>
          <w:trHeight w:val="73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103 169,6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"Охрана окружающей среды"</w:t>
            </w:r>
            <w:bookmarkStart w:id="0" w:name="_GoBack"/>
            <w:bookmarkEnd w:id="0"/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30 1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199,0</w:t>
            </w:r>
          </w:p>
        </w:tc>
      </w:tr>
      <w:tr>
        <w:trPr>
          <w:trHeight w:val="40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24,0</w:t>
            </w:r>
          </w:p>
        </w:tc>
      </w:tr>
      <w:tr>
        <w:trPr>
          <w:trHeight w:val="2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Береги свой город акция с раздачей экологических листовок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5,0</w:t>
            </w:r>
          </w:p>
        </w:tc>
      </w:tr>
      <w:tr>
        <w:trPr>
          <w:trHeight w:val="26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6,0</w:t>
            </w:r>
          </w:p>
        </w:tc>
      </w:tr>
      <w:tr>
        <w:trPr>
          <w:trHeight w:val="57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30 1 00 27060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456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30 2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30 2 00 27070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15,0</w:t>
            </w:r>
          </w:p>
        </w:tc>
      </w:tr>
      <w:tr>
        <w:trPr>
          <w:trHeight w:val="4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30 3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102 870,6</w:t>
            </w:r>
          </w:p>
        </w:tc>
      </w:tr>
      <w:tr>
        <w:trPr>
          <w:trHeight w:val="65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30 3 00 27080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30 3 00 27080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15,0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30 3 00 27090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2,5</w:t>
            </w:r>
          </w:p>
        </w:tc>
      </w:tr>
      <w:tr>
        <w:trPr>
          <w:trHeight w:val="430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01 S079П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102 845,6</w:t>
            </w:r>
          </w:p>
        </w:tc>
      </w:tr>
      <w:tr>
        <w:trPr>
          <w:trHeight w:val="33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01 S079П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102 845,6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416 913,2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ТракЦентр»)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L3447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84 560,0</w:t>
            </w:r>
          </w:p>
        </w:tc>
      </w:tr>
      <w:tr>
        <w:trPr>
          <w:trHeight w:val="1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L3447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84 560,0</w:t>
            </w:r>
          </w:p>
        </w:tc>
      </w:tr>
      <w:tr>
        <w:trPr>
          <w:trHeight w:val="2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Ре</w:t>
            </w:r>
            <w:r>
              <w:rPr>
                <w:rFonts w:ascii="Times New Roman" w:hAnsi="Times New Roman"/>
                <w:sz w:val="22"/>
                <w:szCs w:val="22"/>
              </w:rPr>
              <w:t>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L344Г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111 565,4</w:t>
            </w:r>
          </w:p>
        </w:tc>
      </w:tr>
      <w:tr>
        <w:trPr>
          <w:trHeight w:val="23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L344Г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460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111 565,4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и примыкания к автомобильной дороге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L344Д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220 787,8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3 00 L344Д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460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220 787,8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Муниципальная программа "Медицинские кадры"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10 000,0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33 0 00 27005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10 000,0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33 0 00 27005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10 000,0</w:t>
            </w:r>
          </w:p>
        </w:tc>
      </w:tr>
      <w:tr>
        <w:trPr>
          <w:trHeight w:val="24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338 030,7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Глава города Белово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3 235,6</w:t>
            </w:r>
          </w:p>
        </w:tc>
      </w:tr>
      <w:tr>
        <w:trPr>
          <w:trHeight w:val="5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3 228,3</w:t>
            </w:r>
          </w:p>
        </w:tc>
      </w:tr>
      <w:tr>
        <w:trPr>
          <w:trHeight w:val="3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7,3</w:t>
            </w:r>
          </w:p>
        </w:tc>
      </w:tr>
      <w:tr>
        <w:trPr>
          <w:trHeight w:val="35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2 405,4</w:t>
            </w:r>
          </w:p>
        </w:tc>
      </w:tr>
      <w:tr>
        <w:trPr>
          <w:trHeight w:val="50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2 405,4</w:t>
            </w:r>
          </w:p>
        </w:tc>
      </w:tr>
      <w:tr>
        <w:trPr>
          <w:trHeight w:val="55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881,4</w:t>
            </w:r>
          </w:p>
        </w:tc>
      </w:tr>
      <w:tr>
        <w:trPr>
          <w:trHeight w:val="41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881,4</w:t>
            </w:r>
          </w:p>
        </w:tc>
      </w:tr>
      <w:tr>
        <w:trPr>
          <w:trHeight w:val="3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2 389,6</w:t>
            </w:r>
          </w:p>
        </w:tc>
      </w:tr>
      <w:tr>
        <w:trPr>
          <w:trHeight w:val="47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2 389,6</w:t>
            </w:r>
          </w:p>
        </w:tc>
      </w:tr>
      <w:tr>
        <w:trPr>
          <w:trHeight w:val="2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201 565,8</w:t>
            </w:r>
          </w:p>
        </w:tc>
      </w:tr>
      <w:tr>
        <w:trPr>
          <w:trHeight w:val="34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178 818,9</w:t>
            </w:r>
          </w:p>
        </w:tc>
      </w:tr>
      <w:tr>
        <w:trPr>
          <w:trHeight w:val="38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22 561,4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17,7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167,8</w:t>
            </w:r>
          </w:p>
        </w:tc>
      </w:tr>
      <w:tr>
        <w:trPr>
          <w:trHeight w:val="12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507,2</w:t>
            </w:r>
          </w:p>
        </w:tc>
      </w:tr>
      <w:tr>
        <w:trPr>
          <w:trHeight w:val="26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23 430,9</w:t>
            </w:r>
          </w:p>
        </w:tc>
      </w:tr>
      <w:tr>
        <w:trPr>
          <w:trHeight w:val="42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22 855,6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534,2</w:t>
            </w:r>
          </w:p>
        </w:tc>
      </w:tr>
      <w:tr>
        <w:trPr>
          <w:trHeight w:val="1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0,3</w:t>
            </w:r>
          </w:p>
        </w:tc>
      </w:tr>
      <w:tr>
        <w:trPr>
          <w:trHeight w:val="41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2 848,3</w:t>
            </w:r>
          </w:p>
        </w:tc>
      </w:tr>
      <w:tr>
        <w:trPr>
          <w:trHeight w:val="476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1 332,1</w:t>
            </w:r>
          </w:p>
        </w:tc>
      </w:tr>
      <w:tr>
        <w:trPr>
          <w:trHeight w:val="51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686,2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700,0</w:t>
            </w:r>
          </w:p>
        </w:tc>
      </w:tr>
      <w:tr>
        <w:trPr>
          <w:trHeight w:val="16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99 0 00 10070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130,0</w:t>
            </w:r>
          </w:p>
        </w:tc>
      </w:tr>
      <w:tr>
        <w:trPr>
          <w:trHeight w:val="67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65 475,5</w:t>
            </w:r>
          </w:p>
        </w:tc>
      </w:tr>
      <w:tr>
        <w:trPr>
          <w:trHeight w:val="20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50 379,2</w:t>
            </w:r>
          </w:p>
        </w:tc>
      </w:tr>
      <w:tr>
        <w:trPr>
          <w:trHeight w:val="49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15 041,8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47,0</w:t>
            </w:r>
          </w:p>
        </w:tc>
      </w:tr>
      <w:tr>
        <w:trPr>
          <w:trHeight w:val="66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26 737,9</w:t>
            </w:r>
          </w:p>
        </w:tc>
      </w:tr>
      <w:tr>
        <w:trPr>
          <w:trHeight w:val="4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179,3</w:t>
            </w:r>
          </w:p>
        </w:tc>
      </w:tr>
      <w:tr>
        <w:trPr>
          <w:trHeight w:val="22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26 558,6</w:t>
            </w:r>
          </w:p>
        </w:tc>
      </w:tr>
      <w:tr>
        <w:trPr>
          <w:trHeight w:val="382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1 093,2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99 0 00 10140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1 093,2</w:t>
            </w:r>
          </w:p>
        </w:tc>
      </w:tr>
      <w:tr>
        <w:trPr>
          <w:trHeight w:val="274" w:hRule="atLeast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99 0 00 10150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69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17,4</w:t>
            </w:r>
          </w:p>
        </w:tc>
      </w:tr>
      <w:tr>
        <w:trPr>
          <w:trHeight w:val="489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17,4</w:t>
            </w:r>
          </w:p>
        </w:tc>
      </w:tr>
      <w:tr>
        <w:trPr>
          <w:trHeight w:val="39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7 194,3</w:t>
            </w:r>
          </w:p>
        </w:tc>
      </w:tr>
      <w:tr>
        <w:trPr>
          <w:trHeight w:val="461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7 194,3</w:t>
            </w:r>
          </w:p>
        </w:tc>
      </w:tr>
      <w:tr>
        <w:trPr>
          <w:trHeight w:val="653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33,0</w:t>
            </w:r>
          </w:p>
        </w:tc>
      </w:tr>
      <w:tr>
        <w:trPr>
          <w:trHeight w:val="43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33,0</w:t>
            </w:r>
          </w:p>
        </w:tc>
      </w:tr>
      <w:tr>
        <w:trPr>
          <w:trHeight w:val="184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115,0</w:t>
            </w:r>
          </w:p>
        </w:tc>
      </w:tr>
      <w:tr>
        <w:trPr>
          <w:trHeight w:val="537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115,0</w:t>
            </w:r>
          </w:p>
        </w:tc>
      </w:tr>
      <w:tr>
        <w:trPr>
          <w:trHeight w:val="315" w:hRule="atLeast"/>
        </w:trPr>
        <w:tc>
          <w:tcPr>
            <w:tcW w:w="6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8 696 788,2</w:t>
            </w:r>
          </w:p>
        </w:tc>
      </w:tr>
    </w:tbl>
    <w:p>
      <w:pPr>
        <w:pStyle w:val="ListParagraph"/>
        <w:spacing w:before="0" w:after="160"/>
        <w:ind w:left="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1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9c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d415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d4159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d4159c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d4159c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d4159c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d7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d784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0" w:customStyle="1">
    <w:name w:val="xl7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1" w:customStyle="1">
    <w:name w:val="xl71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0" w:customStyle="1">
    <w:name w:val="xl9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7" w:customStyle="1">
    <w:name w:val="xl10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1" w:customStyle="1">
    <w:name w:val="xl111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2" w:customStyle="1">
    <w:name w:val="xl112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3" w:customStyle="1">
    <w:name w:val="xl11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4" w:customStyle="1">
    <w:name w:val="xl11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5" w:customStyle="1">
    <w:name w:val="xl115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6" w:customStyle="1">
    <w:name w:val="xl116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7" w:customStyle="1">
    <w:name w:val="xl117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6d1f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A6B0-388E-4AF6-93F8-27BB4A6E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Application>LibreOffice/24.8.4.2$Linux_X86_64 LibreOffice_project/480$Build-2</Application>
  <AppVersion>15.0000</AppVersion>
  <Pages>21</Pages>
  <Words>9115</Words>
  <Characters>55530</Characters>
  <CharactersWithSpaces>62462</CharactersWithSpaces>
  <Paragraphs>2194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2025-04-20T12:24:00Z</dcterms:created>
  <dc:creator>user</dc:creator>
  <dc:description/>
  <dc:language>ru-RU</dc:language>
  <cp:lastModifiedBy/>
  <cp:lastPrinted>2025-04-25T10:23:17Z</cp:lastPrinted>
  <dcterms:modified xsi:type="dcterms:W3CDTF">2025-04-25T10:26:38Z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